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6814"/>
        <w:gridCol w:w="1276"/>
        <w:gridCol w:w="1134"/>
      </w:tblGrid>
      <w:tr w:rsidR="00BB082A" w:rsidRPr="00BB082A" w14:paraId="600E0743" w14:textId="77777777" w:rsidTr="00BB082A">
        <w:trPr>
          <w:trHeight w:val="27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2CA44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A7026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CODIGO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14BFC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PREFIJO</w:t>
            </w:r>
          </w:p>
        </w:tc>
      </w:tr>
      <w:tr w:rsidR="00BB082A" w:rsidRPr="00BB082A" w14:paraId="56A77E4E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398A9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1A0C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GERENCIA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31F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01B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GCA</w:t>
            </w:r>
          </w:p>
        </w:tc>
      </w:tr>
      <w:tr w:rsidR="00BB082A" w:rsidRPr="00BB082A" w14:paraId="3F2BAE07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A55258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FC45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ASESORIA JURIDICA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B81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EA3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AJU</w:t>
            </w:r>
          </w:p>
        </w:tc>
      </w:tr>
      <w:tr w:rsidR="00BB082A" w:rsidRPr="00BB082A" w14:paraId="4416095C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C01F28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087D" w14:textId="1BFE15D9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DIRECCIÓN DE GESTIÓN AL RIESGO EN SALUD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7DC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F105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DGR</w:t>
            </w:r>
          </w:p>
        </w:tc>
      </w:tr>
      <w:tr w:rsidR="00BB082A" w:rsidRPr="00BB082A" w14:paraId="0440EE1F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71DF4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3388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Gestión de riesgos de Programas Institucionales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BD9A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849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GRP</w:t>
            </w:r>
          </w:p>
        </w:tc>
      </w:tr>
      <w:tr w:rsidR="00BB082A" w:rsidRPr="00BB082A" w14:paraId="7CBDAC57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FBD24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1441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Promoción y Mantenimiento de la Salud (P&amp;M)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D92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6D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PYM</w:t>
            </w:r>
          </w:p>
        </w:tc>
      </w:tr>
      <w:tr w:rsidR="00BB082A" w:rsidRPr="00BB082A" w14:paraId="5DEE4F96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89859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8843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31B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A00A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SAP</w:t>
            </w:r>
          </w:p>
        </w:tc>
      </w:tr>
      <w:tr w:rsidR="00BB082A" w:rsidRPr="00BB082A" w14:paraId="26492D53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7010E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08FF" w14:textId="2C15EBD9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Auditoria </w:t>
            </w:r>
            <w:r w:rsidR="0004315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Calidad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019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E238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AUC</w:t>
            </w:r>
          </w:p>
        </w:tc>
      </w:tr>
      <w:tr w:rsidR="00BB082A" w:rsidRPr="00BB082A" w14:paraId="46799E08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5C9EB8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E351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Facilitador de Calidad en Salud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788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FF0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FCS</w:t>
            </w:r>
          </w:p>
        </w:tc>
      </w:tr>
      <w:tr w:rsidR="00BB082A" w:rsidRPr="00BB082A" w14:paraId="0D9A339B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B07C7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8A40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Alteraciones Nutricionales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6DA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6BB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ALN</w:t>
            </w:r>
          </w:p>
        </w:tc>
      </w:tr>
      <w:tr w:rsidR="00BB082A" w:rsidRPr="00BB082A" w14:paraId="2AC103A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BA6DAA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00FA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Redes Integrales de Salud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582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A82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RIAS</w:t>
            </w:r>
          </w:p>
        </w:tc>
      </w:tr>
      <w:tr w:rsidR="00BB082A" w:rsidRPr="00BB082A" w14:paraId="4A627E94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B52B2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4892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DIRECCIÓN ADMINISTRATIVA &amp; FINANCIERA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E01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483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DAF</w:t>
            </w:r>
          </w:p>
        </w:tc>
      </w:tr>
      <w:tr w:rsidR="00BB082A" w:rsidRPr="00BB082A" w14:paraId="72A43AB5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9EDA7E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EEB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Contabilidad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8FC5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3A8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</w:t>
            </w:r>
          </w:p>
        </w:tc>
      </w:tr>
      <w:tr w:rsidR="00BB082A" w:rsidRPr="00BB082A" w14:paraId="33F18347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6D156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2719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Tesorería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CEA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140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TES</w:t>
            </w:r>
          </w:p>
        </w:tc>
      </w:tr>
      <w:tr w:rsidR="00BB082A" w:rsidRPr="00BB082A" w14:paraId="49242C14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460FF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248B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Presupuesto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B4D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C63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PRE</w:t>
            </w:r>
          </w:p>
        </w:tc>
      </w:tr>
      <w:tr w:rsidR="00BB082A" w:rsidRPr="00BB082A" w14:paraId="32D1124E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BBD2C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227D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Almacén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FB7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C6D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ALM</w:t>
            </w:r>
          </w:p>
        </w:tc>
      </w:tr>
      <w:tr w:rsidR="002A3252" w:rsidRPr="00BB082A" w14:paraId="1728A820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B7F8E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16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8318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Cartera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D02" w14:textId="565BABE4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41</w:t>
            </w:r>
            <w:r w:rsidR="00043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BEA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CAR</w:t>
            </w:r>
          </w:p>
        </w:tc>
      </w:tr>
      <w:tr w:rsidR="00BB082A" w:rsidRPr="00BB082A" w14:paraId="1123299A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C68CB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86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Gestión Documental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D81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E5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GDO</w:t>
            </w:r>
          </w:p>
        </w:tc>
      </w:tr>
      <w:tr w:rsidR="00BB082A" w:rsidRPr="00BB082A" w14:paraId="3548A42E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FFBA1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18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A55E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Ventanilla Única de Correspondencia (V.U.C)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F1C5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FE9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VUC</w:t>
            </w:r>
          </w:p>
        </w:tc>
      </w:tr>
      <w:tr w:rsidR="00BB082A" w:rsidRPr="00BB082A" w14:paraId="2A0989C0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CF35B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19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EB0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DIRECCIÓN </w:t>
            </w:r>
            <w:r w:rsidR="0093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SERVICIOS </w:t>
            </w:r>
            <w:r w:rsidR="0093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Y OPERACIONES </w:t>
            </w: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 SALUD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36A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624A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DSS</w:t>
            </w:r>
          </w:p>
        </w:tc>
      </w:tr>
      <w:tr w:rsidR="00BB082A" w:rsidRPr="00BB082A" w14:paraId="5F9DD8A4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F64E8F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20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AC8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Referencia y Contrarreferencia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669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0EE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RYC</w:t>
            </w:r>
          </w:p>
        </w:tc>
      </w:tr>
      <w:tr w:rsidR="00BB082A" w:rsidRPr="00BB082A" w14:paraId="5FE4A3D1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8CE21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21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913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Sistemas de Información y Atención al Usuario (SIAU)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79B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85C5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SAU</w:t>
            </w:r>
          </w:p>
        </w:tc>
      </w:tr>
      <w:tr w:rsidR="00BB082A" w:rsidRPr="00BB082A" w14:paraId="6133BD14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6D6D2E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22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58E6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Albania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4B9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D59E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ALB</w:t>
            </w:r>
          </w:p>
        </w:tc>
      </w:tr>
      <w:tr w:rsidR="00BB082A" w:rsidRPr="00BB082A" w14:paraId="6956375D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E98854" w14:textId="77777777" w:rsidR="00BB082A" w:rsidRPr="00BB082A" w:rsidRDefault="009D290B" w:rsidP="009D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 xml:space="preserve"> 23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ACBF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Barrancas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F80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DEF5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BCA</w:t>
            </w:r>
          </w:p>
        </w:tc>
      </w:tr>
      <w:tr w:rsidR="00BB082A" w:rsidRPr="00BB082A" w14:paraId="4C0F2F51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96ED3D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24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F9B3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Distracción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3F3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E0A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DIS</w:t>
            </w:r>
          </w:p>
        </w:tc>
      </w:tr>
      <w:tr w:rsidR="00BB082A" w:rsidRPr="00BB082A" w14:paraId="5FFCAA5D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97246B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25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0F97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Manaure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CAE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D35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MAN</w:t>
            </w:r>
          </w:p>
        </w:tc>
      </w:tr>
      <w:tr w:rsidR="00BB082A" w:rsidRPr="00BB082A" w14:paraId="23C198BB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2091FD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26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FCE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Riohacha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764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76D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RIO</w:t>
            </w:r>
          </w:p>
        </w:tc>
      </w:tr>
      <w:tr w:rsidR="00BB082A" w:rsidRPr="00BB082A" w14:paraId="3BA098F3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0CFF1F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2326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Uribía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4F4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4FC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URI</w:t>
            </w:r>
          </w:p>
        </w:tc>
      </w:tr>
      <w:tr w:rsidR="00BB082A" w:rsidRPr="00BB082A" w14:paraId="5628B7F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186318" w14:textId="77777777" w:rsidR="00BB082A" w:rsidRPr="00BB082A" w:rsidRDefault="009D290B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28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47C5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Wingdings" w:eastAsia="Times New Roman" w:hAnsi="Wingdings" w:cs="Times New Roman"/>
                <w:sz w:val="20"/>
                <w:szCs w:val="20"/>
                <w:lang w:eastAsia="es-CO"/>
              </w:rPr>
              <w:t>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Nazareth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FEF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747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NAZ</w:t>
            </w:r>
          </w:p>
        </w:tc>
      </w:tr>
      <w:tr w:rsidR="00BB082A" w:rsidRPr="00BB082A" w14:paraId="2AB1E947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25A869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29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BAC3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DIRECCIÓN DE ASEGURAMIENTO, TECNOLOGIA Y 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6CA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599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DAT</w:t>
            </w:r>
          </w:p>
        </w:tc>
      </w:tr>
      <w:tr w:rsidR="00BB082A" w:rsidRPr="00BB082A" w14:paraId="65B91F3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4F0B55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30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7ABF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Afiliación y Operaciones Comerciales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41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09B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AOC</w:t>
            </w:r>
          </w:p>
        </w:tc>
      </w:tr>
      <w:tr w:rsidR="00BB082A" w:rsidRPr="00BB082A" w14:paraId="37C305ED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EEB515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31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9A08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Compensación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EF9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112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COM</w:t>
            </w:r>
          </w:p>
        </w:tc>
      </w:tr>
      <w:tr w:rsidR="00BB082A" w:rsidRPr="00BB082A" w14:paraId="153D91AF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C7245F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32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3119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Base de 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44B9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79B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BDA</w:t>
            </w:r>
          </w:p>
        </w:tc>
      </w:tr>
      <w:tr w:rsidR="00BB082A" w:rsidRPr="00BB082A" w14:paraId="052BCDA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0AAF40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33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31C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Promoción a la Afiliación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293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EF1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PAF</w:t>
            </w:r>
          </w:p>
        </w:tc>
      </w:tr>
      <w:tr w:rsidR="00BB082A" w:rsidRPr="00BB082A" w14:paraId="0763666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7C65C3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34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E698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Tecnología y 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3FB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476A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TYC</w:t>
            </w:r>
          </w:p>
        </w:tc>
      </w:tr>
      <w:tr w:rsidR="00BB082A" w:rsidRPr="00BB082A" w14:paraId="73A09F90" w14:textId="77777777" w:rsidTr="003C110E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5B6BE9" w14:textId="77777777" w:rsidR="00BB082A" w:rsidRPr="00BB082A" w:rsidRDefault="000F0905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35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86DC" w14:textId="77777777" w:rsidR="00BB082A" w:rsidRPr="00BB082A" w:rsidRDefault="00BB082A" w:rsidP="00BB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 w:rsidRPr="00BB082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Jefe de Aseguramiento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F1F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730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JAS</w:t>
            </w:r>
          </w:p>
        </w:tc>
      </w:tr>
      <w:tr w:rsidR="00BB082A" w:rsidRPr="00BB082A" w14:paraId="6B1908BB" w14:textId="77777777" w:rsidTr="003C110E">
        <w:trPr>
          <w:trHeight w:val="33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4BF9" w14:textId="77777777" w:rsidR="00BB082A" w:rsidRPr="00BB082A" w:rsidRDefault="00D56D9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2A32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lastRenderedPageBreak/>
              <w:t>36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889E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DIRECCIÓN ALTO COSTO Y TECNOLOGIA DE SERVICIOS EN SALUD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E44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1BB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DAC</w:t>
            </w:r>
          </w:p>
        </w:tc>
      </w:tr>
      <w:tr w:rsidR="00BB082A" w:rsidRPr="00BB082A" w14:paraId="320B981F" w14:textId="77777777" w:rsidTr="003C110E">
        <w:trPr>
          <w:trHeight w:val="330"/>
        </w:trPr>
        <w:tc>
          <w:tcPr>
            <w:tcW w:w="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70E931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CF00" w14:textId="77777777" w:rsidR="00BB082A" w:rsidRPr="00BB082A" w:rsidRDefault="008A3D48" w:rsidP="008A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Cuentas de Alto Costo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F07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F6C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CAC</w:t>
            </w:r>
          </w:p>
        </w:tc>
      </w:tr>
      <w:tr w:rsidR="00BB082A" w:rsidRPr="00BB082A" w14:paraId="428D0A7C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D7B6F4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38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7260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DIRECCIÓN DE CONTRATACIÒN Y PLANEACIÓN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AE8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95B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DCP</w:t>
            </w:r>
          </w:p>
        </w:tc>
      </w:tr>
      <w:tr w:rsidR="00BB082A" w:rsidRPr="00BB082A" w14:paraId="6B773116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D806B3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39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CEBA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Jefe de </w:t>
            </w:r>
            <w:r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Contractual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9D4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48E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JGC</w:t>
            </w:r>
          </w:p>
        </w:tc>
      </w:tr>
      <w:tr w:rsidR="00BB082A" w:rsidRPr="00BB082A" w14:paraId="59959EFF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A30629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40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45C2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OFICINA DE GESTIÒN HUMANA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0EC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9FF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GHU</w:t>
            </w:r>
          </w:p>
        </w:tc>
      </w:tr>
      <w:tr w:rsidR="00BB082A" w:rsidRPr="00BB082A" w14:paraId="73A55721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01756D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41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B9CE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Lider de Gestiòn Humana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DA3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792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LGH</w:t>
            </w:r>
          </w:p>
        </w:tc>
      </w:tr>
      <w:tr w:rsidR="00BB082A" w:rsidRPr="00BB082A" w14:paraId="29D3973D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0C9356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42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17F1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Seguridad y salud en el trabajo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604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601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SST</w:t>
            </w:r>
          </w:p>
        </w:tc>
      </w:tr>
      <w:tr w:rsidR="00BB082A" w:rsidRPr="00BB082A" w14:paraId="691A054A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5DCCF0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43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DB7E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de la Calidad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557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07F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GEC</w:t>
            </w:r>
          </w:p>
        </w:tc>
      </w:tr>
      <w:tr w:rsidR="00BB082A" w:rsidRPr="00BB082A" w14:paraId="08D23FBF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49C638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44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201E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Planeación y Control Institucional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0D91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587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PCI</w:t>
            </w:r>
          </w:p>
        </w:tc>
      </w:tr>
      <w:tr w:rsidR="00BB082A" w:rsidRPr="00BB082A" w14:paraId="5C7370AF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E4418E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45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9CC8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DIRECCIÒN DE AUDITORIA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875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D08B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DAU</w:t>
            </w:r>
          </w:p>
        </w:tc>
      </w:tr>
      <w:tr w:rsidR="00BB082A" w:rsidRPr="00BB082A" w14:paraId="5D584B1E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B6E415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46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D2CC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Cuentas Medicas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956E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513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CME</w:t>
            </w:r>
          </w:p>
        </w:tc>
      </w:tr>
      <w:tr w:rsidR="00BB082A" w:rsidRPr="00BB082A" w14:paraId="33C8EEB7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46A959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80F0" w14:textId="77777777" w:rsidR="00BB082A" w:rsidRPr="00BB082A" w:rsidRDefault="00BB082A" w:rsidP="00BB08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DIRECCIÓN DE GESTIÓN ÉTNICO Y CULTURAL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6D9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79F2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DGE</w:t>
            </w:r>
          </w:p>
        </w:tc>
      </w:tr>
      <w:tr w:rsidR="00BB082A" w:rsidRPr="00BB082A" w14:paraId="30526EB0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7AA5FE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48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CE01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Gestor Étnico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AFD7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9CC8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GET</w:t>
            </w:r>
          </w:p>
        </w:tc>
      </w:tr>
      <w:tr w:rsidR="00BB082A" w:rsidRPr="00BB082A" w14:paraId="3BA92F5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6D1B18" w14:textId="77777777" w:rsidR="00BB082A" w:rsidRPr="00BB082A" w:rsidRDefault="002A3252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49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5AA9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Gestor Intercultural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D14C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2A86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GEI</w:t>
            </w:r>
          </w:p>
        </w:tc>
      </w:tr>
      <w:tr w:rsidR="00BB082A" w:rsidRPr="00BB082A" w14:paraId="11A15DA2" w14:textId="77777777" w:rsidTr="00BB082A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89320E" w14:textId="77777777" w:rsidR="00BB082A" w:rsidRPr="00BB082A" w:rsidRDefault="002A3252" w:rsidP="002A3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CO"/>
              </w:rPr>
              <w:t>50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380C" w14:textId="77777777" w:rsidR="00BB082A" w:rsidRPr="00BB082A" w:rsidRDefault="008A3D48" w:rsidP="00BB08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B082A">
              <w:rPr>
                <w:rFonts w:ascii="Symbol" w:eastAsia="Times New Roman" w:hAnsi="Symbol" w:cs="Times New Roman"/>
                <w:sz w:val="20"/>
                <w:szCs w:val="20"/>
                <w:lang w:eastAsia="es-CO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BB082A" w:rsidRPr="00BB08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Jefe Étnico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12F4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F860" w14:textId="77777777" w:rsidR="00BB082A" w:rsidRPr="00BB082A" w:rsidRDefault="00BB082A" w:rsidP="00BB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B08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JET</w:t>
            </w:r>
          </w:p>
        </w:tc>
      </w:tr>
    </w:tbl>
    <w:p w14:paraId="7691D2C2" w14:textId="77777777" w:rsidR="00CB586D" w:rsidRDefault="00CB586D"/>
    <w:sectPr w:rsidR="00CB58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33AD" w14:textId="77777777" w:rsidR="001F0BDB" w:rsidRDefault="001F0BDB" w:rsidP="004847E8">
      <w:pPr>
        <w:spacing w:after="0" w:line="240" w:lineRule="auto"/>
      </w:pPr>
      <w:r>
        <w:separator/>
      </w:r>
    </w:p>
  </w:endnote>
  <w:endnote w:type="continuationSeparator" w:id="0">
    <w:p w14:paraId="62586595" w14:textId="77777777" w:rsidR="001F0BDB" w:rsidRDefault="001F0BDB" w:rsidP="004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C61" w14:textId="77777777" w:rsidR="001F0BDB" w:rsidRDefault="001F0BDB" w:rsidP="004847E8">
      <w:pPr>
        <w:spacing w:after="0" w:line="240" w:lineRule="auto"/>
      </w:pPr>
      <w:r>
        <w:separator/>
      </w:r>
    </w:p>
  </w:footnote>
  <w:footnote w:type="continuationSeparator" w:id="0">
    <w:p w14:paraId="0E827EE1" w14:textId="77777777" w:rsidR="001F0BDB" w:rsidRDefault="001F0BDB" w:rsidP="0048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8"/>
      <w:gridCol w:w="1184"/>
      <w:gridCol w:w="4966"/>
      <w:gridCol w:w="2410"/>
    </w:tblGrid>
    <w:tr w:rsidR="004847E8" w:rsidRPr="004847E8" w14:paraId="15FD055E" w14:textId="77777777" w:rsidTr="00BB082A">
      <w:trPr>
        <w:trHeight w:val="345"/>
      </w:trPr>
      <w:tc>
        <w:tcPr>
          <w:tcW w:w="938" w:type="dxa"/>
          <w:shd w:val="clear" w:color="auto" w:fill="auto"/>
          <w:vAlign w:val="center"/>
          <w:hideMark/>
        </w:tcPr>
        <w:p w14:paraId="11BF1EA1" w14:textId="77777777" w:rsidR="004847E8" w:rsidRPr="004847E8" w:rsidRDefault="004847E8" w:rsidP="004847E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sz w:val="16"/>
              <w:szCs w:val="16"/>
              <w:lang w:eastAsia="es-CO"/>
            </w:rPr>
            <w:t>Código:</w:t>
          </w:r>
        </w:p>
      </w:tc>
      <w:tc>
        <w:tcPr>
          <w:tcW w:w="1184" w:type="dxa"/>
          <w:shd w:val="clear" w:color="auto" w:fill="auto"/>
          <w:vAlign w:val="center"/>
          <w:hideMark/>
        </w:tcPr>
        <w:p w14:paraId="6C06C38D" w14:textId="77777777" w:rsidR="004847E8" w:rsidRPr="004847E8" w:rsidRDefault="004847E8" w:rsidP="004847E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sz w:val="16"/>
              <w:szCs w:val="16"/>
              <w:lang w:eastAsia="es-CO"/>
            </w:rPr>
            <w:t>FO-440-08</w:t>
          </w:r>
        </w:p>
      </w:tc>
      <w:tc>
        <w:tcPr>
          <w:tcW w:w="4966" w:type="dxa"/>
          <w:vMerge w:val="restart"/>
          <w:shd w:val="clear" w:color="auto" w:fill="auto"/>
          <w:vAlign w:val="center"/>
          <w:hideMark/>
        </w:tcPr>
        <w:p w14:paraId="5A88F9D9" w14:textId="77777777" w:rsidR="004847E8" w:rsidRPr="004847E8" w:rsidRDefault="004847E8" w:rsidP="004847E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  <w:r w:rsidRPr="004847E8"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  <w:t>LISTADO DE CODIGOS Y PREFIJOS ACTIVOS</w:t>
          </w:r>
        </w:p>
      </w:tc>
      <w:tc>
        <w:tcPr>
          <w:tcW w:w="2410" w:type="dxa"/>
          <w:vMerge w:val="restart"/>
          <w:shd w:val="clear" w:color="auto" w:fill="auto"/>
          <w:noWrap/>
          <w:vAlign w:val="bottom"/>
          <w:hideMark/>
        </w:tcPr>
        <w:p w14:paraId="53E5DCF6" w14:textId="77777777" w:rsidR="004847E8" w:rsidRPr="004847E8" w:rsidRDefault="004847E8" w:rsidP="004847E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847E8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8737FCF" wp14:editId="51FACF16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57225" cy="657225"/>
                <wp:effectExtent l="0" t="0" r="9525" b="9525"/>
                <wp:wrapNone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0000000-0008-0000-0100-000005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798" cy="660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5AAF1F" w14:textId="77777777" w:rsidR="004847E8" w:rsidRPr="004847E8" w:rsidRDefault="004847E8" w:rsidP="004847E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4847E8" w:rsidRPr="004847E8" w14:paraId="65B4610E" w14:textId="77777777" w:rsidTr="00BB082A">
      <w:trPr>
        <w:trHeight w:val="345"/>
      </w:trPr>
      <w:tc>
        <w:tcPr>
          <w:tcW w:w="938" w:type="dxa"/>
          <w:shd w:val="clear" w:color="auto" w:fill="auto"/>
          <w:vAlign w:val="center"/>
          <w:hideMark/>
        </w:tcPr>
        <w:p w14:paraId="26C3971B" w14:textId="77777777" w:rsidR="004847E8" w:rsidRPr="004847E8" w:rsidRDefault="004847E8" w:rsidP="004847E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sz w:val="16"/>
              <w:szCs w:val="16"/>
              <w:lang w:eastAsia="es-CO"/>
            </w:rPr>
            <w:t>Versión:</w:t>
          </w:r>
        </w:p>
      </w:tc>
      <w:tc>
        <w:tcPr>
          <w:tcW w:w="1184" w:type="dxa"/>
          <w:shd w:val="clear" w:color="auto" w:fill="auto"/>
          <w:vAlign w:val="center"/>
          <w:hideMark/>
        </w:tcPr>
        <w:p w14:paraId="3888A3E0" w14:textId="77777777" w:rsidR="004847E8" w:rsidRPr="004847E8" w:rsidRDefault="004847E8" w:rsidP="004847E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color w:val="000000"/>
              <w:sz w:val="16"/>
              <w:szCs w:val="16"/>
              <w:lang w:eastAsia="es-CO"/>
            </w:rPr>
            <w:t>18.0-24-08-23</w:t>
          </w:r>
        </w:p>
      </w:tc>
      <w:tc>
        <w:tcPr>
          <w:tcW w:w="4966" w:type="dxa"/>
          <w:vMerge/>
          <w:vAlign w:val="center"/>
          <w:hideMark/>
        </w:tcPr>
        <w:p w14:paraId="6D03A3A3" w14:textId="77777777" w:rsidR="004847E8" w:rsidRPr="004847E8" w:rsidRDefault="004847E8" w:rsidP="004847E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</w:p>
      </w:tc>
      <w:tc>
        <w:tcPr>
          <w:tcW w:w="2410" w:type="dxa"/>
          <w:vMerge/>
          <w:vAlign w:val="center"/>
          <w:hideMark/>
        </w:tcPr>
        <w:p w14:paraId="3FA98732" w14:textId="77777777" w:rsidR="004847E8" w:rsidRPr="004847E8" w:rsidRDefault="004847E8" w:rsidP="004847E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4847E8" w:rsidRPr="004847E8" w14:paraId="2F5B8D5D" w14:textId="77777777" w:rsidTr="00BB082A">
      <w:trPr>
        <w:trHeight w:val="345"/>
      </w:trPr>
      <w:tc>
        <w:tcPr>
          <w:tcW w:w="938" w:type="dxa"/>
          <w:shd w:val="clear" w:color="auto" w:fill="auto"/>
          <w:vAlign w:val="center"/>
          <w:hideMark/>
        </w:tcPr>
        <w:p w14:paraId="53FC3266" w14:textId="77777777" w:rsidR="004847E8" w:rsidRPr="004847E8" w:rsidRDefault="004847E8" w:rsidP="004847E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sz w:val="16"/>
              <w:szCs w:val="16"/>
              <w:lang w:eastAsia="es-CO"/>
            </w:rPr>
            <w:t>Pagina:</w:t>
          </w:r>
        </w:p>
      </w:tc>
      <w:tc>
        <w:tcPr>
          <w:tcW w:w="1184" w:type="dxa"/>
          <w:shd w:val="clear" w:color="auto" w:fill="auto"/>
          <w:vAlign w:val="center"/>
          <w:hideMark/>
        </w:tcPr>
        <w:p w14:paraId="0D264481" w14:textId="77777777" w:rsidR="004847E8" w:rsidRPr="004847E8" w:rsidRDefault="004847E8" w:rsidP="004847E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4847E8">
            <w:rPr>
              <w:rFonts w:ascii="Arial" w:eastAsia="Times New Roman" w:hAnsi="Arial" w:cs="Arial"/>
              <w:sz w:val="16"/>
              <w:szCs w:val="16"/>
              <w:lang w:eastAsia="es-CO"/>
            </w:rPr>
            <w:t>1 de 1</w:t>
          </w:r>
        </w:p>
      </w:tc>
      <w:tc>
        <w:tcPr>
          <w:tcW w:w="4966" w:type="dxa"/>
          <w:vMerge/>
          <w:vAlign w:val="center"/>
          <w:hideMark/>
        </w:tcPr>
        <w:p w14:paraId="101ECD5A" w14:textId="77777777" w:rsidR="004847E8" w:rsidRPr="004847E8" w:rsidRDefault="004847E8" w:rsidP="004847E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</w:p>
      </w:tc>
      <w:tc>
        <w:tcPr>
          <w:tcW w:w="2410" w:type="dxa"/>
          <w:vMerge/>
          <w:vAlign w:val="center"/>
          <w:hideMark/>
        </w:tcPr>
        <w:p w14:paraId="08B8A9ED" w14:textId="77777777" w:rsidR="004847E8" w:rsidRPr="004847E8" w:rsidRDefault="004847E8" w:rsidP="004847E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</w:tbl>
  <w:p w14:paraId="664AFF53" w14:textId="77777777" w:rsidR="004847E8" w:rsidRDefault="004847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E8"/>
    <w:rsid w:val="00043159"/>
    <w:rsid w:val="000F0905"/>
    <w:rsid w:val="001F0BDB"/>
    <w:rsid w:val="002A3252"/>
    <w:rsid w:val="003C110E"/>
    <w:rsid w:val="004847E8"/>
    <w:rsid w:val="0075491D"/>
    <w:rsid w:val="008A3D48"/>
    <w:rsid w:val="0093615D"/>
    <w:rsid w:val="009D290B"/>
    <w:rsid w:val="00BB082A"/>
    <w:rsid w:val="00CB586D"/>
    <w:rsid w:val="00D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4313"/>
  <w15:chartTrackingRefBased/>
  <w15:docId w15:val="{50D58D4F-BF8B-4129-8460-FBFCB037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7E8"/>
  </w:style>
  <w:style w:type="paragraph" w:styleId="Piedepgina">
    <w:name w:val="footer"/>
    <w:basedOn w:val="Normal"/>
    <w:link w:val="PiedepginaCar"/>
    <w:uiPriority w:val="99"/>
    <w:unhideWhenUsed/>
    <w:rsid w:val="00484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GUTIERREZ MARTINEZ</dc:creator>
  <cp:keywords/>
  <dc:description/>
  <cp:lastModifiedBy>Anas Wayuu EPSI</cp:lastModifiedBy>
  <cp:revision>3</cp:revision>
  <dcterms:created xsi:type="dcterms:W3CDTF">2023-08-29T13:54:00Z</dcterms:created>
  <dcterms:modified xsi:type="dcterms:W3CDTF">2023-12-01T16:33:00Z</dcterms:modified>
</cp:coreProperties>
</file>